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2FE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534C61" wp14:editId="4DA5F74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732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B374C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368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093E" w14:textId="6FCE4CE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927260">
              <w:rPr>
                <w:rStyle w:val="Forte"/>
                <w:rFonts w:eastAsia="Times New Roman"/>
              </w:rPr>
              <w:t>2</w:t>
            </w:r>
            <w:r w:rsidR="00927260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B738860" w14:textId="77777777" w:rsidR="00000000" w:rsidRDefault="00000000">
      <w:pPr>
        <w:pStyle w:val="NormalWeb"/>
      </w:pPr>
      <w:bookmarkStart w:id="0" w:name="_Hlk211589012"/>
      <w:r>
        <w:rPr>
          <w:rStyle w:val="Forte"/>
        </w:rPr>
        <w:t>GOVERNO DO ESTADO DE SÃO PAULO</w:t>
      </w:r>
    </w:p>
    <w:p w14:paraId="5A4392C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63D10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9581FB1" w14:textId="77777777" w:rsidR="00000000" w:rsidRDefault="00000000">
      <w:pPr>
        <w:pStyle w:val="NormalWeb"/>
      </w:pPr>
      <w:r>
        <w:rPr>
          <w:rStyle w:val="Forte"/>
        </w:rPr>
        <w:t>FACULDADE DE TECNOLOGIA DE AMERICANA – AMERICANA</w:t>
      </w:r>
    </w:p>
    <w:p w14:paraId="34C48AD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31017A6" w14:textId="77777777" w:rsidR="00000000" w:rsidRDefault="00000000">
      <w:pPr>
        <w:pStyle w:val="NormalWeb"/>
      </w:pPr>
      <w:r>
        <w:rPr>
          <w:rStyle w:val="Forte"/>
        </w:rPr>
        <w:t>EDITAL Nº 004/20/2025 – PROCESSO Nº 136.00129567/2025–14</w:t>
      </w:r>
    </w:p>
    <w:p w14:paraId="4B683390" w14:textId="77777777" w:rsidR="00000000" w:rsidRDefault="00000000">
      <w:pPr>
        <w:pStyle w:val="NormalWeb"/>
      </w:pPr>
      <w:r>
        <w:t> </w:t>
      </w:r>
    </w:p>
    <w:p w14:paraId="778F09AE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5734768" w14:textId="77777777" w:rsidR="00000000" w:rsidRDefault="00000000">
      <w:pPr>
        <w:pStyle w:val="NormalWeb"/>
      </w:pPr>
      <w:r>
        <w:t> </w:t>
      </w:r>
    </w:p>
    <w:p w14:paraId="72872989" w14:textId="77777777" w:rsidR="00000000" w:rsidRDefault="00000000">
      <w:pPr>
        <w:pStyle w:val="NormalWeb"/>
      </w:pPr>
      <w:r>
        <w:t xml:space="preserve">O Coordenador da FACULDADE DE TECNOLOGIA DE AMERICANA, da cidade de AMERICANA,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65154EB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933A7CB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DB8EA38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9FE2729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763107F0" w14:textId="77777777" w:rsidR="00000000" w:rsidRDefault="00000000">
      <w:pPr>
        <w:pStyle w:val="NormalWeb"/>
      </w:pPr>
      <w:r>
        <w:t> </w:t>
      </w:r>
    </w:p>
    <w:p w14:paraId="520A7D4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3436 – PROCESSOS DE LAVANDERIA</w:t>
      </w:r>
    </w:p>
    <w:p w14:paraId="777590DE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DESIGN DE MODA</w:t>
      </w:r>
    </w:p>
    <w:p w14:paraId="744380B1" w14:textId="77777777" w:rsidR="00000000" w:rsidRDefault="00000000">
      <w:pPr>
        <w:pStyle w:val="NormalWeb"/>
      </w:pPr>
      <w:r>
        <w:t> </w:t>
      </w:r>
    </w:p>
    <w:p w14:paraId="5CAD03C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477D94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56874BD" w14:textId="1413390C" w:rsidR="00D0425F" w:rsidRDefault="00000000">
      <w:pPr>
        <w:pStyle w:val="NormalWeb"/>
      </w:pPr>
      <w:r>
        <w:t>5 / THAIS DE PAULA RIGOLETTO / 20350882 / 17392367854 / 653,40 / 1º</w:t>
      </w:r>
      <w:r>
        <w:br/>
        <w:t>4 / JULIELSON DOS SANTOS SOUSA / 2859662 / 04977253396 / 597,80 / 2º</w:t>
      </w:r>
      <w:r>
        <w:br/>
        <w:t>3 / SERGIO DELBIANCO FILHO / 13.267.968–1 / 96828536800 / 570,70 / 3º</w:t>
      </w:r>
      <w:r>
        <w:br/>
        <w:t>2 / EDINARA ADELAIDE BOSS / 2980357 / 01901005917 / 340,70 / 4º</w:t>
      </w:r>
      <w:r>
        <w:br/>
        <w:t>1 / JAQUELINE FALCHI DA ROCHA / 463210839 / 39532401881 / 326,70 / 5º</w:t>
      </w:r>
      <w:bookmarkEnd w:id="0"/>
    </w:p>
    <w:sectPr w:rsidR="00D04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F4"/>
    <w:rsid w:val="003667F4"/>
    <w:rsid w:val="00927260"/>
    <w:rsid w:val="009D1EE9"/>
    <w:rsid w:val="00D0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E41FA"/>
  <w15:chartTrackingRefBased/>
  <w15:docId w15:val="{53BFC85E-4796-4834-9C89-5092C45A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2025-10-17T13:22:00Z</dcterms:created>
  <dcterms:modified xsi:type="dcterms:W3CDTF">2025-10-17T13:23:00Z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2025-10-17T13:23:20Z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de2a38ab-7e8b-40e7-ac0b-81c8b41d02a1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